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A3226" w14:textId="77777777" w:rsidR="000901EE" w:rsidRDefault="000901EE" w:rsidP="00A93D4D">
      <w:pPr>
        <w:pStyle w:val="Heading1"/>
        <w:rPr>
          <w:color w:val="auto"/>
          <w:lang w:val="en-US"/>
        </w:rPr>
      </w:pPr>
      <w:r>
        <w:rPr>
          <w:noProof/>
          <w:lang w:val="en-US"/>
        </w:rPr>
        <w:drawing>
          <wp:inline distT="0" distB="0" distL="0" distR="0" wp14:anchorId="2D7EEEDD" wp14:editId="799E601C">
            <wp:extent cx="5731510" cy="822960"/>
            <wp:effectExtent l="0" t="0" r="2540" b="0"/>
            <wp:docPr id="3" name="Bilde 3"/>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22960"/>
                    </a:xfrm>
                    <a:prstGeom prst="rect">
                      <a:avLst/>
                    </a:prstGeom>
                  </pic:spPr>
                </pic:pic>
              </a:graphicData>
            </a:graphic>
          </wp:inline>
        </w:drawing>
      </w:r>
    </w:p>
    <w:p w14:paraId="4232A742" w14:textId="77777777" w:rsidR="0093516F" w:rsidRPr="0093516F" w:rsidRDefault="0093516F" w:rsidP="0093516F">
      <w:pPr>
        <w:rPr>
          <w:lang w:val="en-US"/>
        </w:rPr>
      </w:pPr>
      <w:r>
        <w:rPr>
          <w:lang w:val="en-US"/>
        </w:rPr>
        <w:t>©Stav Salpeter</w:t>
      </w:r>
    </w:p>
    <w:p w14:paraId="2C476572" w14:textId="77777777" w:rsidR="005E2CE3" w:rsidRDefault="00C13D56" w:rsidP="00C13D56">
      <w:pPr>
        <w:jc w:val="center"/>
        <w:rPr>
          <w:lang w:val="en-US"/>
        </w:rPr>
      </w:pPr>
      <w:r>
        <w:rPr>
          <w:noProof/>
          <w:lang w:val="en-US"/>
        </w:rPr>
        <w:drawing>
          <wp:inline distT="0" distB="0" distL="0" distR="0" wp14:anchorId="4BDA0B7B" wp14:editId="06F74A86">
            <wp:extent cx="3290254" cy="2286000"/>
            <wp:effectExtent l="0" t="0" r="571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ytt bilde_chicken, egg.png"/>
                    <pic:cNvPicPr/>
                  </pic:nvPicPr>
                  <pic:blipFill>
                    <a:blip r:embed="rId9">
                      <a:extLst>
                        <a:ext uri="{28A0092B-C50C-407E-A947-70E740481C1C}">
                          <a14:useLocalDpi xmlns:a14="http://schemas.microsoft.com/office/drawing/2010/main" val="0"/>
                        </a:ext>
                      </a:extLst>
                    </a:blip>
                    <a:stretch>
                      <a:fillRect/>
                    </a:stretch>
                  </pic:blipFill>
                  <pic:spPr>
                    <a:xfrm>
                      <a:off x="0" y="0"/>
                      <a:ext cx="3301327" cy="2293693"/>
                    </a:xfrm>
                    <a:prstGeom prst="rect">
                      <a:avLst/>
                    </a:prstGeom>
                  </pic:spPr>
                </pic:pic>
              </a:graphicData>
            </a:graphic>
          </wp:inline>
        </w:drawing>
      </w:r>
    </w:p>
    <w:p w14:paraId="4A0B916B" w14:textId="77777777" w:rsidR="00311CED" w:rsidRPr="00482FD3" w:rsidRDefault="00311CED" w:rsidP="0016430E">
      <w:pPr>
        <w:jc w:val="both"/>
        <w:rPr>
          <w:lang w:val="tr-TR"/>
        </w:rPr>
      </w:pPr>
      <w:r w:rsidRPr="00482FD3">
        <w:rPr>
          <w:lang w:val="tr-TR"/>
        </w:rPr>
        <w:t>Yumurta yemenin sağlık için faydalı olduğu bilinen bir durumdur. Yumurtalar aynı zamanda lezzetlidir. Ancak, bütün yumurtalar sağlıklı mıdır?</w:t>
      </w:r>
    </w:p>
    <w:p w14:paraId="38D688E4" w14:textId="31256636" w:rsidR="00B103CA" w:rsidRPr="00482FD3" w:rsidRDefault="00311CED" w:rsidP="0016430E">
      <w:pPr>
        <w:jc w:val="both"/>
        <w:rPr>
          <w:lang w:val="tr-TR"/>
        </w:rPr>
      </w:pPr>
      <w:r w:rsidRPr="00482FD3">
        <w:rPr>
          <w:lang w:val="tr-TR"/>
        </w:rPr>
        <w:t xml:space="preserve">Bugünlerde serbest dolaşan tavuk yumurtalarının klasik yumurtalara göre daha sağlıklı olup olmadığı tartışılmaktadır. Serbest </w:t>
      </w:r>
      <w:r w:rsidR="0016430E">
        <w:rPr>
          <w:lang w:val="tr-TR"/>
        </w:rPr>
        <w:t>dolaşan</w:t>
      </w:r>
      <w:r w:rsidRPr="00482FD3">
        <w:rPr>
          <w:lang w:val="tr-TR"/>
        </w:rPr>
        <w:t xml:space="preserve"> tavuk yumurtaları kafeslerde hapsedilen tavukların aksine serbest bir şekilde dolaşma imkanı olan tavuklar tarafından üretilmektedir. </w:t>
      </w:r>
    </w:p>
    <w:p w14:paraId="194E768F" w14:textId="4F56FDDF" w:rsidR="00311CED" w:rsidRPr="00482FD3" w:rsidRDefault="007A6F38" w:rsidP="0016430E">
      <w:pPr>
        <w:jc w:val="both"/>
        <w:rPr>
          <w:lang w:val="tr-TR"/>
        </w:rPr>
      </w:pPr>
      <w:r w:rsidRPr="00482FD3">
        <w:rPr>
          <w:lang w:val="tr-TR"/>
        </w:rPr>
        <w:t xml:space="preserve">Bir taraftan </w:t>
      </w:r>
      <w:r w:rsidR="00EB02B4" w:rsidRPr="00482FD3">
        <w:rPr>
          <w:lang w:val="tr-TR"/>
        </w:rPr>
        <w:t xml:space="preserve">bölgenizdeki bir çok insan serbest dolaşan tavuk yumurtalarının diğer yumurtalara göre daha sağlıklı olduklarına inandıklarından dolayı daha fazla para vermeye isteklidir. Diğer taraftan ise bazı insanların serbest dolaşan tavuk yumurtalarının daha sağlıklı olduğu iddiasına şüpheli yaklaştıkları rapor edilmektedir. </w:t>
      </w:r>
    </w:p>
    <w:p w14:paraId="546C070A" w14:textId="665A40D5" w:rsidR="00EB02B4" w:rsidRPr="00482FD3" w:rsidRDefault="00EB02B4" w:rsidP="0016430E">
      <w:pPr>
        <w:jc w:val="both"/>
        <w:rPr>
          <w:lang w:val="tr-TR"/>
        </w:rPr>
      </w:pPr>
      <w:r w:rsidRPr="00482FD3">
        <w:rPr>
          <w:lang w:val="tr-TR"/>
        </w:rPr>
        <w:t>Serbest dola</w:t>
      </w:r>
      <w:r w:rsidR="0016430E">
        <w:rPr>
          <w:lang w:val="tr-TR"/>
        </w:rPr>
        <w:t>ş</w:t>
      </w:r>
      <w:r w:rsidRPr="00482FD3">
        <w:rPr>
          <w:lang w:val="tr-TR"/>
        </w:rPr>
        <w:t>an tavuklar inanıldığı gibi hapsedilmiş tavuklara göre daha sağlıklı yumurta mı üretirler?</w:t>
      </w:r>
      <w:r w:rsidR="00482FD3" w:rsidRPr="00482FD3">
        <w:rPr>
          <w:lang w:val="tr-TR"/>
        </w:rPr>
        <w:t xml:space="preserve"> veya diğer faktörler mi yu</w:t>
      </w:r>
      <w:r w:rsidR="0016430E">
        <w:rPr>
          <w:lang w:val="tr-TR"/>
        </w:rPr>
        <w:t>murtanın kalitesini etkiliyor</w:t>
      </w:r>
      <w:r w:rsidR="00482FD3" w:rsidRPr="00482FD3">
        <w:rPr>
          <w:lang w:val="tr-TR"/>
        </w:rPr>
        <w:t>?</w:t>
      </w:r>
    </w:p>
    <w:p w14:paraId="4F7F6B42" w14:textId="2DC4BDC7" w:rsidR="00482FD3" w:rsidRPr="00482FD3" w:rsidRDefault="00482FD3" w:rsidP="0016430E">
      <w:pPr>
        <w:jc w:val="both"/>
        <w:rPr>
          <w:lang w:val="tr-TR"/>
        </w:rPr>
      </w:pPr>
      <w:r w:rsidRPr="00482FD3">
        <w:rPr>
          <w:lang w:val="tr-TR"/>
        </w:rPr>
        <w:t>Bölgenizdeki Halk Sağlığı Bilgi</w:t>
      </w:r>
      <w:r w:rsidR="0016430E">
        <w:rPr>
          <w:lang w:val="tr-TR"/>
        </w:rPr>
        <w:t xml:space="preserve"> Servisinde çalışan bir bilim</w:t>
      </w:r>
      <w:r w:rsidRPr="00482FD3">
        <w:rPr>
          <w:lang w:val="tr-TR"/>
        </w:rPr>
        <w:t xml:space="preserve"> danışman</w:t>
      </w:r>
      <w:r w:rsidR="0016430E">
        <w:rPr>
          <w:lang w:val="tr-TR"/>
        </w:rPr>
        <w:t>ı</w:t>
      </w:r>
      <w:r w:rsidRPr="00482FD3">
        <w:rPr>
          <w:lang w:val="tr-TR"/>
        </w:rPr>
        <w:t xml:space="preserve"> olarak çalışıyorsunuz. </w:t>
      </w:r>
    </w:p>
    <w:p w14:paraId="6279A2A6" w14:textId="7D8F73E3" w:rsidR="00482FD3" w:rsidRPr="00482FD3" w:rsidRDefault="00482FD3" w:rsidP="0016430E">
      <w:pPr>
        <w:jc w:val="both"/>
        <w:rPr>
          <w:lang w:val="tr-TR"/>
        </w:rPr>
      </w:pPr>
      <w:r w:rsidRPr="00482FD3">
        <w:rPr>
          <w:lang w:val="tr-TR"/>
        </w:rPr>
        <w:t>Bu göreve</w:t>
      </w:r>
      <w:r w:rsidR="0016430E">
        <w:rPr>
          <w:lang w:val="tr-TR"/>
        </w:rPr>
        <w:t>,</w:t>
      </w:r>
      <w:r w:rsidRPr="00482FD3">
        <w:rPr>
          <w:lang w:val="tr-TR"/>
        </w:rPr>
        <w:t xml:space="preserve"> halkı serbest dolaşan tavuk yumurtasının pahalı olmasının gerekli olup olmadığı konusunda bilimsel verilere dayanarak açıklığa kavuşturmak için atandınız. </w:t>
      </w:r>
    </w:p>
    <w:p w14:paraId="0D274685" w14:textId="3FFF3502" w:rsidR="00482FD3" w:rsidRPr="00482FD3" w:rsidRDefault="00482FD3" w:rsidP="0016430E">
      <w:pPr>
        <w:jc w:val="both"/>
        <w:rPr>
          <w:lang w:val="tr-TR"/>
        </w:rPr>
      </w:pPr>
      <w:r w:rsidRPr="00482FD3">
        <w:rPr>
          <w:lang w:val="tr-TR"/>
        </w:rPr>
        <w:t xml:space="preserve">Araştırma sonuçlarınızı bir rapor şeklinde </w:t>
      </w:r>
      <w:r w:rsidR="0016430E" w:rsidRPr="00482FD3">
        <w:rPr>
          <w:lang w:val="tr-TR"/>
        </w:rPr>
        <w:t>sunmanız</w:t>
      </w:r>
      <w:bookmarkStart w:id="0" w:name="_GoBack"/>
      <w:bookmarkEnd w:id="0"/>
      <w:r w:rsidRPr="00482FD3">
        <w:rPr>
          <w:lang w:val="tr-TR"/>
        </w:rPr>
        <w:t xml:space="preserve"> gerekmektedir.</w:t>
      </w:r>
    </w:p>
    <w:p w14:paraId="58D2E3ED" w14:textId="5B4466D9" w:rsidR="00CB3680" w:rsidRPr="007F74AB" w:rsidRDefault="00CB3680" w:rsidP="007F74AB">
      <w:pPr>
        <w:tabs>
          <w:tab w:val="left" w:pos="1095"/>
        </w:tabs>
        <w:rPr>
          <w:lang w:val="en-US"/>
        </w:rPr>
      </w:pPr>
    </w:p>
    <w:sectPr w:rsidR="00CB3680" w:rsidRPr="007F74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E0851" w14:textId="77777777" w:rsidR="007A6F38" w:rsidRDefault="007A6F38" w:rsidP="001C0E26">
      <w:pPr>
        <w:spacing w:after="0" w:line="240" w:lineRule="auto"/>
      </w:pPr>
      <w:r>
        <w:separator/>
      </w:r>
    </w:p>
  </w:endnote>
  <w:endnote w:type="continuationSeparator" w:id="0">
    <w:p w14:paraId="2EBE6A53" w14:textId="77777777" w:rsidR="007A6F38" w:rsidRDefault="007A6F38" w:rsidP="001C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36B3" w14:textId="77777777" w:rsidR="007A6F38" w:rsidRPr="007F74AB" w:rsidRDefault="007A6F38" w:rsidP="007F74AB">
    <w:pPr>
      <w:pStyle w:val="Footer"/>
      <w:rPr>
        <w:rFonts w:asciiTheme="majorHAnsi" w:hAnsiTheme="majorHAnsi"/>
        <w:sz w:val="16"/>
        <w:szCs w:val="16"/>
        <w:lang w:val="en-US"/>
      </w:rPr>
    </w:pPr>
    <w:r>
      <w:rPr>
        <w:rFonts w:ascii="Calibri" w:hAnsi="Calibri"/>
        <w:sz w:val="16"/>
        <w:szCs w:val="16"/>
        <w:lang w:val="en-US"/>
      </w:rPr>
      <w:t xml:space="preserve">©2016 </w:t>
    </w:r>
    <w:proofErr w:type="spellStart"/>
    <w:r>
      <w:rPr>
        <w:rFonts w:ascii="Calibri" w:hAnsi="Calibri"/>
        <w:sz w:val="16"/>
        <w:szCs w:val="16"/>
        <w:lang w:val="en-US"/>
      </w:rPr>
      <w:t>mascil</w:t>
    </w:r>
    <w:proofErr w:type="spellEnd"/>
    <w:r>
      <w:rPr>
        <w:rFonts w:ascii="Calibri" w:hAnsi="Calibri"/>
        <w:sz w:val="16"/>
        <w:szCs w:val="16"/>
        <w:lang w:val="en-US"/>
      </w:rPr>
      <w:t xml:space="preserve"> project (G.A. </w:t>
    </w:r>
    <w:r w:rsidRPr="005D792B">
      <w:rPr>
        <w:rFonts w:ascii="Calibri" w:hAnsi="Calibri"/>
        <w:sz w:val="16"/>
        <w:szCs w:val="16"/>
        <w:lang w:val="en-US"/>
      </w:rPr>
      <w:t>no 320693</w:t>
    </w:r>
    <w:r>
      <w:rPr>
        <w:rFonts w:ascii="Calibri" w:hAnsi="Calibri"/>
        <w:sz w:val="16"/>
        <w:szCs w:val="16"/>
        <w:lang w:val="en-US"/>
      </w:rPr>
      <w:t xml:space="preserve">); lead partner: </w:t>
    </w:r>
    <w:r>
      <w:rPr>
        <w:rFonts w:asciiTheme="majorHAnsi" w:hAnsiTheme="majorHAnsi"/>
        <w:color w:val="000000"/>
        <w:sz w:val="16"/>
        <w:szCs w:val="16"/>
        <w:shd w:val="clear" w:color="auto" w:fill="FFFFFF"/>
        <w:lang w:val="en-US"/>
      </w:rPr>
      <w:t>Norwegian University of Science and Technology</w:t>
    </w:r>
    <w:r w:rsidRPr="007F74AB">
      <w:rPr>
        <w:rFonts w:asciiTheme="majorHAnsi" w:hAnsiTheme="majorHAnsi"/>
        <w:sz w:val="16"/>
        <w:szCs w:val="16"/>
        <w:lang w:val="en-US"/>
      </w:rPr>
      <w:t xml:space="preserve"> </w:t>
    </w:r>
    <w:r>
      <w:rPr>
        <w:rFonts w:asciiTheme="majorHAnsi" w:hAnsiTheme="majorHAnsi"/>
        <w:sz w:val="16"/>
        <w:szCs w:val="16"/>
        <w:lang w:val="en-US"/>
      </w:rPr>
      <w:t>(NTNU)</w:t>
    </w:r>
    <w:r w:rsidRPr="007F74AB">
      <w:rPr>
        <w:rFonts w:asciiTheme="majorHAnsi" w:hAnsiTheme="majorHAnsi"/>
        <w:sz w:val="16"/>
        <w:szCs w:val="16"/>
        <w:lang w:val="en-US"/>
      </w:rPr>
      <w:br/>
      <w:t>CC-BY-NC-SA 4.0 license granted</w:t>
    </w:r>
  </w:p>
  <w:p w14:paraId="3AD1409A" w14:textId="77777777" w:rsidR="007A6F38" w:rsidRPr="001D4275" w:rsidRDefault="007A6F38" w:rsidP="007F74AB">
    <w:pPr>
      <w:pStyle w:val="Footer"/>
      <w:rPr>
        <w:rFonts w:asciiTheme="majorHAnsi" w:hAnsiTheme="majorHAnsi"/>
        <w:sz w:val="16"/>
        <w:szCs w:val="16"/>
        <w:lang w:val="en-US"/>
      </w:rPr>
    </w:pPr>
    <w:r>
      <w:rPr>
        <w:noProof/>
        <w:lang w:val="en-US"/>
      </w:rPr>
      <w:drawing>
        <wp:anchor distT="0" distB="0" distL="114300" distR="114300" simplePos="0" relativeHeight="251659264" behindDoc="0" locked="0" layoutInCell="1" allowOverlap="1" wp14:anchorId="14D24928" wp14:editId="624D2FBD">
          <wp:simplePos x="0" y="0"/>
          <wp:positionH relativeFrom="margin">
            <wp:posOffset>5418455</wp:posOffset>
          </wp:positionH>
          <wp:positionV relativeFrom="margin">
            <wp:posOffset>8241665</wp:posOffset>
          </wp:positionV>
          <wp:extent cx="517525" cy="337820"/>
          <wp:effectExtent l="0" t="0" r="0" b="5080"/>
          <wp:wrapSquare wrapText="bothSides"/>
          <wp:docPr id="1" name="Bilde 1"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7F74AB">
      <w:rPr>
        <w:rFonts w:asciiTheme="majorHAnsi" w:hAnsiTheme="majorHAnsi"/>
        <w:sz w:val="16"/>
        <w:szCs w:val="16"/>
        <w:lang w:val="en-US"/>
      </w:rPr>
      <w:t xml:space="preserve"> </w:t>
    </w:r>
    <w:r>
      <w:rPr>
        <w:noProof/>
        <w:lang w:val="en-US"/>
      </w:rPr>
      <w:drawing>
        <wp:inline distT="0" distB="0" distL="0" distR="0" wp14:anchorId="462D45F1" wp14:editId="51E1180D">
          <wp:extent cx="486032" cy="203819"/>
          <wp:effectExtent l="0" t="0" r="0" b="635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96544" cy="208227"/>
                  </a:xfrm>
                  <a:prstGeom prst="rect">
                    <a:avLst/>
                  </a:prstGeom>
                </pic:spPr>
              </pic:pic>
            </a:graphicData>
          </a:graphic>
        </wp:inline>
      </w:drawing>
    </w:r>
  </w:p>
  <w:p w14:paraId="08A82A0B" w14:textId="77777777" w:rsidR="007A6F38" w:rsidRDefault="007A6F38" w:rsidP="001254C3">
    <w:pPr>
      <w:pStyle w:val="Footer"/>
      <w:rPr>
        <w:rFonts w:ascii="Calibri" w:hAnsi="Calibri"/>
        <w:sz w:val="16"/>
        <w:szCs w:val="16"/>
        <w:lang w:val="en-US"/>
      </w:rPr>
    </w:pPr>
    <w:r w:rsidRPr="005D792B">
      <w:rPr>
        <w:rFonts w:ascii="Calibri" w:hAnsi="Calibri"/>
        <w:sz w:val="16"/>
        <w:szCs w:val="16"/>
        <w:lang w:val="en-US"/>
      </w:rPr>
      <w:t xml:space="preserve">The </w:t>
    </w:r>
    <w:proofErr w:type="spellStart"/>
    <w:r w:rsidRPr="005D792B">
      <w:rPr>
        <w:rFonts w:ascii="Calibri" w:hAnsi="Calibri"/>
        <w:sz w:val="16"/>
        <w:szCs w:val="16"/>
        <w:lang w:val="en-US"/>
      </w:rPr>
      <w:t>mascil</w:t>
    </w:r>
    <w:proofErr w:type="spellEnd"/>
    <w:r w:rsidRPr="005D792B">
      <w:rPr>
        <w:rFonts w:ascii="Calibri" w:hAnsi="Calibri"/>
        <w:sz w:val="16"/>
        <w:szCs w:val="16"/>
        <w:lang w:val="en-US"/>
      </w:rPr>
      <w:t xml:space="preserve">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p>
  <w:p w14:paraId="36619029" w14:textId="77777777" w:rsidR="007A6F38" w:rsidRPr="001254C3" w:rsidRDefault="007A6F38">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2AC2D" w14:textId="77777777" w:rsidR="007A6F38" w:rsidRDefault="007A6F38" w:rsidP="001C0E26">
      <w:pPr>
        <w:spacing w:after="0" w:line="240" w:lineRule="auto"/>
      </w:pPr>
      <w:r>
        <w:separator/>
      </w:r>
    </w:p>
  </w:footnote>
  <w:footnote w:type="continuationSeparator" w:id="0">
    <w:p w14:paraId="6840D953" w14:textId="77777777" w:rsidR="007A6F38" w:rsidRDefault="007A6F38" w:rsidP="001C0E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DC420" w14:textId="77777777" w:rsidR="007A6F38" w:rsidRDefault="007A6F38" w:rsidP="00761F39">
    <w:pPr>
      <w:pStyle w:val="Header"/>
      <w:tabs>
        <w:tab w:val="right" w:pos="9020"/>
      </w:tabs>
      <w:rPr>
        <w:sz w:val="24"/>
      </w:rPr>
    </w:pPr>
    <w:r>
      <w:rPr>
        <w:noProof/>
        <w:sz w:val="24"/>
        <w:lang w:val="en-US"/>
      </w:rPr>
      <w:drawing>
        <wp:inline distT="0" distB="0" distL="0" distR="0" wp14:anchorId="06437E59" wp14:editId="6652E2C3">
          <wp:extent cx="1120140" cy="575310"/>
          <wp:effectExtent l="0" t="0" r="3810" b="0"/>
          <wp:docPr id="2" name="Bilde 2" descr="mascil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il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75310"/>
                  </a:xfrm>
                  <a:prstGeom prst="rect">
                    <a:avLst/>
                  </a:prstGeom>
                  <a:noFill/>
                  <a:ln>
                    <a:noFill/>
                  </a:ln>
                </pic:spPr>
              </pic:pic>
            </a:graphicData>
          </a:graphic>
        </wp:inline>
      </w:drawing>
    </w:r>
  </w:p>
  <w:p w14:paraId="5289BB0B" w14:textId="63366D1F" w:rsidR="007A6F38" w:rsidRPr="000901EE" w:rsidRDefault="007A6F38" w:rsidP="00761F39">
    <w:pPr>
      <w:pStyle w:val="Header"/>
      <w:jc w:val="right"/>
      <w:rPr>
        <w:lang w:val="en-GB"/>
      </w:rPr>
    </w:pPr>
    <w:r>
      <w:tab/>
    </w:r>
    <w:proofErr w:type="spellStart"/>
    <w:r w:rsidR="00482FD3">
      <w:t>Sağlıklı</w:t>
    </w:r>
    <w:proofErr w:type="spellEnd"/>
    <w:r w:rsidR="00482FD3">
      <w:t xml:space="preserve"> </w:t>
    </w:r>
    <w:proofErr w:type="spellStart"/>
    <w:r w:rsidR="00482FD3">
      <w:t>Tavuk</w:t>
    </w:r>
    <w:proofErr w:type="spellEnd"/>
    <w:r w:rsidR="00482FD3">
      <w:t>=</w:t>
    </w:r>
    <w:proofErr w:type="spellStart"/>
    <w:r w:rsidR="00482FD3">
      <w:t>Sağlıklı</w:t>
    </w:r>
    <w:proofErr w:type="spellEnd"/>
    <w:r w:rsidR="00482FD3">
      <w:t xml:space="preserve"> </w:t>
    </w:r>
    <w:proofErr w:type="spellStart"/>
    <w:r w:rsidR="00482FD3">
      <w:t>Yumurta</w:t>
    </w:r>
    <w:proofErr w:type="spellEnd"/>
    <w:r w:rsidRPr="000901EE">
      <w:rPr>
        <w:lang w:val="en-GB"/>
      </w:rPr>
      <w:t xml:space="preserve">?, </w:t>
    </w:r>
    <w:proofErr w:type="spellStart"/>
    <w:proofErr w:type="gramStart"/>
    <w:r w:rsidR="00482FD3">
      <w:rPr>
        <w:lang w:val="en-GB"/>
      </w:rPr>
      <w:t>öğrenci</w:t>
    </w:r>
    <w:proofErr w:type="spellEnd"/>
    <w:proofErr w:type="gramEnd"/>
    <w:r w:rsidR="00482FD3">
      <w:rPr>
        <w:lang w:val="en-GB"/>
      </w:rPr>
      <w:t xml:space="preserve"> </w:t>
    </w:r>
    <w:proofErr w:type="spellStart"/>
    <w:r w:rsidR="00482FD3">
      <w:rPr>
        <w:lang w:val="en-GB"/>
      </w:rPr>
      <w:t>çalışma</w:t>
    </w:r>
    <w:proofErr w:type="spellEnd"/>
    <w:r w:rsidR="00482FD3">
      <w:rPr>
        <w:lang w:val="en-GB"/>
      </w:rPr>
      <w:t xml:space="preserve"> </w:t>
    </w:r>
    <w:proofErr w:type="spellStart"/>
    <w:r w:rsidR="00482FD3">
      <w:rPr>
        <w:lang w:val="en-GB"/>
      </w:rPr>
      <w:t>kağıdı</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E3"/>
    <w:rsid w:val="0002140F"/>
    <w:rsid w:val="000901EE"/>
    <w:rsid w:val="001254C3"/>
    <w:rsid w:val="0016430E"/>
    <w:rsid w:val="001B5715"/>
    <w:rsid w:val="001C0E26"/>
    <w:rsid w:val="001D4275"/>
    <w:rsid w:val="002145FA"/>
    <w:rsid w:val="00242112"/>
    <w:rsid w:val="002567D8"/>
    <w:rsid w:val="002C21B1"/>
    <w:rsid w:val="00311CED"/>
    <w:rsid w:val="00431C23"/>
    <w:rsid w:val="00482FD3"/>
    <w:rsid w:val="004E0B3C"/>
    <w:rsid w:val="005358B2"/>
    <w:rsid w:val="0057711D"/>
    <w:rsid w:val="005D4155"/>
    <w:rsid w:val="005E2CE3"/>
    <w:rsid w:val="00690D64"/>
    <w:rsid w:val="006C6981"/>
    <w:rsid w:val="00761F39"/>
    <w:rsid w:val="007A6F38"/>
    <w:rsid w:val="007F74AB"/>
    <w:rsid w:val="0087792A"/>
    <w:rsid w:val="0093516F"/>
    <w:rsid w:val="009827F8"/>
    <w:rsid w:val="009F11E5"/>
    <w:rsid w:val="00A77E84"/>
    <w:rsid w:val="00A86C2D"/>
    <w:rsid w:val="00A93D4D"/>
    <w:rsid w:val="00AE4DC3"/>
    <w:rsid w:val="00B103CA"/>
    <w:rsid w:val="00BE1DDD"/>
    <w:rsid w:val="00BE73ED"/>
    <w:rsid w:val="00C13D56"/>
    <w:rsid w:val="00C3719E"/>
    <w:rsid w:val="00CB3680"/>
    <w:rsid w:val="00D82947"/>
    <w:rsid w:val="00DB2764"/>
    <w:rsid w:val="00EB02B4"/>
    <w:rsid w:val="00EF1047"/>
    <w:rsid w:val="00F1622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E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CE3"/>
    <w:pPr>
      <w:ind w:left="720"/>
      <w:contextualSpacing/>
    </w:pPr>
  </w:style>
  <w:style w:type="character" w:customStyle="1" w:styleId="Heading1Char">
    <w:name w:val="Heading 1 Char"/>
    <w:basedOn w:val="DefaultParagraphFont"/>
    <w:link w:val="Heading1"/>
    <w:uiPriority w:val="9"/>
    <w:rsid w:val="00A93D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1C0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E26"/>
  </w:style>
  <w:style w:type="paragraph" w:styleId="Footer">
    <w:name w:val="footer"/>
    <w:basedOn w:val="Normal"/>
    <w:link w:val="FooterChar"/>
    <w:uiPriority w:val="99"/>
    <w:unhideWhenUsed/>
    <w:rsid w:val="001C0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E26"/>
  </w:style>
  <w:style w:type="paragraph" w:styleId="BalloonText">
    <w:name w:val="Balloon Text"/>
    <w:basedOn w:val="Normal"/>
    <w:link w:val="BalloonTextChar"/>
    <w:uiPriority w:val="99"/>
    <w:semiHidden/>
    <w:unhideWhenUsed/>
    <w:rsid w:val="0076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39"/>
    <w:rPr>
      <w:rFonts w:ascii="Tahoma" w:hAnsi="Tahoma" w:cs="Tahoma"/>
      <w:sz w:val="16"/>
      <w:szCs w:val="16"/>
    </w:rPr>
  </w:style>
  <w:style w:type="character" w:styleId="Hyperlink">
    <w:name w:val="Hyperlink"/>
    <w:basedOn w:val="DefaultParagraphFont"/>
    <w:uiPriority w:val="99"/>
    <w:unhideWhenUsed/>
    <w:rsid w:val="009F11E5"/>
    <w:rPr>
      <w:color w:val="0000FF" w:themeColor="hyperlink"/>
      <w:u w:val="single"/>
    </w:rPr>
  </w:style>
  <w:style w:type="character" w:customStyle="1" w:styleId="mw-mmv-title">
    <w:name w:val="mw-mmv-title"/>
    <w:basedOn w:val="DefaultParagraphFont"/>
    <w:rsid w:val="009F11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CE3"/>
    <w:pPr>
      <w:ind w:left="720"/>
      <w:contextualSpacing/>
    </w:pPr>
  </w:style>
  <w:style w:type="character" w:customStyle="1" w:styleId="Heading1Char">
    <w:name w:val="Heading 1 Char"/>
    <w:basedOn w:val="DefaultParagraphFont"/>
    <w:link w:val="Heading1"/>
    <w:uiPriority w:val="9"/>
    <w:rsid w:val="00A93D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1C0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E26"/>
  </w:style>
  <w:style w:type="paragraph" w:styleId="Footer">
    <w:name w:val="footer"/>
    <w:basedOn w:val="Normal"/>
    <w:link w:val="FooterChar"/>
    <w:uiPriority w:val="99"/>
    <w:unhideWhenUsed/>
    <w:rsid w:val="001C0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E26"/>
  </w:style>
  <w:style w:type="paragraph" w:styleId="BalloonText">
    <w:name w:val="Balloon Text"/>
    <w:basedOn w:val="Normal"/>
    <w:link w:val="BalloonTextChar"/>
    <w:uiPriority w:val="99"/>
    <w:semiHidden/>
    <w:unhideWhenUsed/>
    <w:rsid w:val="0076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39"/>
    <w:rPr>
      <w:rFonts w:ascii="Tahoma" w:hAnsi="Tahoma" w:cs="Tahoma"/>
      <w:sz w:val="16"/>
      <w:szCs w:val="16"/>
    </w:rPr>
  </w:style>
  <w:style w:type="character" w:styleId="Hyperlink">
    <w:name w:val="Hyperlink"/>
    <w:basedOn w:val="DefaultParagraphFont"/>
    <w:uiPriority w:val="99"/>
    <w:unhideWhenUsed/>
    <w:rsid w:val="009F11E5"/>
    <w:rPr>
      <w:color w:val="0000FF" w:themeColor="hyperlink"/>
      <w:u w:val="single"/>
    </w:rPr>
  </w:style>
  <w:style w:type="character" w:customStyle="1" w:styleId="mw-mmv-title">
    <w:name w:val="mw-mmv-title"/>
    <w:basedOn w:val="DefaultParagraphFont"/>
    <w:rsid w:val="009F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186</Words>
  <Characters>1066</Characters>
  <Application>Microsoft Macintosh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Høgskolen i Sør-Trøndelag</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Gokhan KAYA</cp:lastModifiedBy>
  <cp:revision>9</cp:revision>
  <dcterms:created xsi:type="dcterms:W3CDTF">2016-02-29T09:52:00Z</dcterms:created>
  <dcterms:modified xsi:type="dcterms:W3CDTF">2016-04-20T21:17:00Z</dcterms:modified>
</cp:coreProperties>
</file>