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CD" w:rsidRPr="002B2F1C" w:rsidRDefault="00414680" w:rsidP="002303B6">
      <w:pPr>
        <w:pStyle w:val="Balk1"/>
        <w:jc w:val="both"/>
        <w:rPr>
          <w:color w:val="auto"/>
          <w:lang w:val="tr-TR"/>
        </w:rPr>
      </w:pPr>
      <w:r w:rsidRPr="002B2F1C">
        <w:rPr>
          <w:color w:val="auto"/>
          <w:lang w:val="tr-TR"/>
        </w:rPr>
        <w:t>“</w:t>
      </w:r>
      <w:r w:rsidR="00B72D85" w:rsidRPr="002B2F1C">
        <w:rPr>
          <w:color w:val="auto"/>
          <w:lang w:val="tr-TR"/>
        </w:rPr>
        <w:t>IQ-oyun tasarımı</w:t>
      </w:r>
      <w:r w:rsidRPr="002B2F1C">
        <w:rPr>
          <w:color w:val="auto"/>
          <w:lang w:val="tr-TR"/>
        </w:rPr>
        <w:t>”</w:t>
      </w:r>
      <w:r w:rsidR="002303B6" w:rsidRPr="002B2F1C">
        <w:rPr>
          <w:color w:val="auto"/>
          <w:lang w:val="tr-TR"/>
        </w:rPr>
        <w:t xml:space="preserve"> – </w:t>
      </w:r>
      <w:r w:rsidR="00B72D85" w:rsidRPr="002B2F1C">
        <w:rPr>
          <w:color w:val="auto"/>
          <w:lang w:val="tr-TR"/>
        </w:rPr>
        <w:t xml:space="preserve">öğrenci çalışma </w:t>
      </w:r>
      <w:proofErr w:type="gramStart"/>
      <w:r w:rsidR="00B72D85" w:rsidRPr="002B2F1C">
        <w:rPr>
          <w:color w:val="auto"/>
          <w:lang w:val="tr-TR"/>
        </w:rPr>
        <w:t>kağıdı</w:t>
      </w:r>
      <w:proofErr w:type="gramEnd"/>
      <w:r w:rsidR="004361CD" w:rsidRPr="002B2F1C">
        <w:rPr>
          <w:color w:val="auto"/>
          <w:lang w:val="tr-TR"/>
        </w:rPr>
        <w:t xml:space="preserve">– </w:t>
      </w:r>
      <w:proofErr w:type="spellStart"/>
      <w:r w:rsidR="004361CD" w:rsidRPr="002B2F1C">
        <w:rPr>
          <w:color w:val="auto"/>
          <w:lang w:val="tr-TR"/>
        </w:rPr>
        <w:t>Impuzzable</w:t>
      </w:r>
      <w:proofErr w:type="spellEnd"/>
      <w:r w:rsidR="004361CD" w:rsidRPr="002B2F1C">
        <w:rPr>
          <w:color w:val="auto"/>
          <w:lang w:val="tr-TR"/>
        </w:rPr>
        <w:t xml:space="preserve"> </w:t>
      </w:r>
    </w:p>
    <w:p w:rsidR="002303B6" w:rsidRPr="002B2F1C" w:rsidRDefault="002B2F1C" w:rsidP="004361CD">
      <w:pPr>
        <w:rPr>
          <w:b/>
          <w:lang w:val="tr-TR"/>
        </w:rPr>
      </w:pPr>
      <w:r w:rsidRPr="002B2F1C">
        <w:rPr>
          <w:noProof/>
          <w:lang w:val="tr-TR" w:eastAsia="tr-TR"/>
        </w:rPr>
        <w:drawing>
          <wp:anchor distT="0" distB="0" distL="114300" distR="114300" simplePos="0" relativeHeight="251664384" behindDoc="0" locked="0" layoutInCell="1" allowOverlap="1" wp14:anchorId="7A026FA2" wp14:editId="4A819E40">
            <wp:simplePos x="0" y="0"/>
            <wp:positionH relativeFrom="column">
              <wp:posOffset>3676650</wp:posOffset>
            </wp:positionH>
            <wp:positionV relativeFrom="paragraph">
              <wp:posOffset>353695</wp:posOffset>
            </wp:positionV>
            <wp:extent cx="1890395" cy="1903730"/>
            <wp:effectExtent l="0" t="0" r="0" b="0"/>
            <wp:wrapSquare wrapText="bothSides"/>
            <wp:docPr id="7" name="Kép 6" descr="impuzz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zzab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D85" w:rsidRPr="002B2F1C">
        <w:rPr>
          <w:b/>
          <w:lang w:val="tr-TR"/>
        </w:rPr>
        <w:t>(Proje tanımı)</w:t>
      </w:r>
    </w:p>
    <w:p w:rsidR="002303B6" w:rsidRPr="002B2F1C" w:rsidRDefault="002B2F1C" w:rsidP="002303B6">
      <w:pPr>
        <w:jc w:val="both"/>
        <w:rPr>
          <w:lang w:val="tr-TR"/>
        </w:rPr>
      </w:pPr>
      <w:r w:rsidRPr="002B2F1C">
        <w:rPr>
          <w:noProof/>
          <w:lang w:val="tr-TR" w:eastAsia="en-GB"/>
        </w:rPr>
        <w:pict>
          <v:rect id="Rektangel 6" o:spid="_x0000_s1027" style="position:absolute;left:0;text-align:left;margin-left:286.55pt;margin-top:1.35pt;width:155.05pt;height:140.7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" filled="f" strokecolor="#243f60 [1604]" strokeweight="2pt"/>
        </w:pict>
      </w:r>
      <w:proofErr w:type="spellStart"/>
      <w:r w:rsidR="00B72D85" w:rsidRPr="002B2F1C">
        <w:rPr>
          <w:lang w:val="tr-TR"/>
        </w:rPr>
        <w:t>Orjinal</w:t>
      </w:r>
      <w:proofErr w:type="spellEnd"/>
      <w:r w:rsidR="00B72D85" w:rsidRPr="002B2F1C">
        <w:rPr>
          <w:lang w:val="tr-TR"/>
        </w:rPr>
        <w:t xml:space="preserve"> </w:t>
      </w:r>
      <w:proofErr w:type="spellStart"/>
      <w:r w:rsidR="00B72D85" w:rsidRPr="002B2F1C">
        <w:rPr>
          <w:lang w:val="tr-TR"/>
        </w:rPr>
        <w:t>impuzzable</w:t>
      </w:r>
      <w:proofErr w:type="spellEnd"/>
      <w:r w:rsidR="00B72D85" w:rsidRPr="002B2F1C">
        <w:rPr>
          <w:lang w:val="tr-TR"/>
        </w:rPr>
        <w:t xml:space="preserve"> seti, her biri farklı şekillerden oluşan altı parçadan oluşur ve bu </w:t>
      </w:r>
      <w:r w:rsidRPr="002B2F1C">
        <w:rPr>
          <w:lang w:val="tr-TR"/>
        </w:rPr>
        <w:t>parçalardan</w:t>
      </w:r>
      <w:r w:rsidR="00B72D85" w:rsidRPr="002B2F1C">
        <w:rPr>
          <w:lang w:val="tr-TR"/>
        </w:rPr>
        <w:t xml:space="preserve"> bir küp oluşturulur</w:t>
      </w:r>
      <w:r>
        <w:rPr>
          <w:lang w:val="tr-TR"/>
        </w:rPr>
        <w:t xml:space="preserve"> </w:t>
      </w:r>
      <w:bookmarkStart w:id="0" w:name="_GoBack"/>
      <w:bookmarkEnd w:id="0"/>
      <w:r w:rsidR="00B72D85" w:rsidRPr="002B2F1C">
        <w:rPr>
          <w:lang w:val="tr-TR"/>
        </w:rPr>
        <w:t xml:space="preserve">(Birinci resimde görüldüğü gibi) göreviniz kendi </w:t>
      </w:r>
      <w:proofErr w:type="spellStart"/>
      <w:r w:rsidR="00B72D85" w:rsidRPr="002B2F1C">
        <w:rPr>
          <w:lang w:val="tr-TR"/>
        </w:rPr>
        <w:t>Impuzzable</w:t>
      </w:r>
      <w:proofErr w:type="spellEnd"/>
      <w:r w:rsidR="00B72D85" w:rsidRPr="002B2F1C">
        <w:rPr>
          <w:lang w:val="tr-TR"/>
        </w:rPr>
        <w:t xml:space="preserve"> bulmacanızı tasarlamak ve yapmaktır.</w:t>
      </w:r>
    </w:p>
    <w:p w:rsidR="002E7C4C" w:rsidRPr="002B2F1C" w:rsidRDefault="002E7C4C" w:rsidP="007F42E3">
      <w:pPr>
        <w:jc w:val="both"/>
        <w:rPr>
          <w:lang w:val="tr-TR"/>
        </w:rPr>
      </w:pPr>
      <w:r w:rsidRPr="002B2F1C">
        <w:rPr>
          <w:lang w:val="tr-TR"/>
        </w:rPr>
        <w:t>Bu bulmacanın kaç çözümü vardır?</w:t>
      </w:r>
    </w:p>
    <w:p w:rsidR="007F42E3" w:rsidRPr="002B2F1C" w:rsidRDefault="002B2F1C" w:rsidP="007F42E3">
      <w:pPr>
        <w:jc w:val="both"/>
        <w:rPr>
          <w:lang w:val="tr-TR"/>
        </w:rPr>
      </w:pPr>
      <w:r w:rsidRPr="002B2F1C">
        <w:rPr>
          <w:lang w:val="tr-TR"/>
        </w:rPr>
        <w:t>İkinci</w:t>
      </w:r>
      <w:r w:rsidR="002E7C4C" w:rsidRPr="002B2F1C">
        <w:rPr>
          <w:lang w:val="tr-TR"/>
        </w:rPr>
        <w:t xml:space="preserve"> göreviniz ise </w:t>
      </w:r>
      <w:proofErr w:type="spellStart"/>
      <w:r w:rsidR="002E7C4C" w:rsidRPr="002B2F1C">
        <w:rPr>
          <w:lang w:val="tr-TR"/>
        </w:rPr>
        <w:t>Impuzzable</w:t>
      </w:r>
      <w:proofErr w:type="spellEnd"/>
      <w:r w:rsidR="002E7C4C" w:rsidRPr="002B2F1C">
        <w:rPr>
          <w:lang w:val="tr-TR"/>
        </w:rPr>
        <w:t xml:space="preserve"> bulmacasına benzeyen bir kreş masası ve parçaları</w:t>
      </w:r>
      <w:r>
        <w:rPr>
          <w:lang w:val="tr-TR"/>
        </w:rPr>
        <w:t xml:space="preserve"> </w:t>
      </w:r>
      <w:r w:rsidR="002E7C4C" w:rsidRPr="002B2F1C">
        <w:rPr>
          <w:lang w:val="tr-TR"/>
        </w:rPr>
        <w:t>da küçük çocukların küçük masalar ve sandalyeler olarak kullanabileceği parçalar tasarlamak.</w:t>
      </w:r>
    </w:p>
    <w:p w:rsidR="002B2F1C" w:rsidRDefault="002B2F1C" w:rsidP="004361CD">
      <w:pPr>
        <w:jc w:val="both"/>
        <w:rPr>
          <w:lang w:val="tr-TR"/>
        </w:rPr>
      </w:pPr>
      <w:r w:rsidRPr="002B2F1C">
        <w:rPr>
          <w:noProof/>
          <w:lang w:val="tr-TR" w:eastAsia="en-GB"/>
        </w:rPr>
        <w:pict>
          <v:rect id="_x0000_s1028" style="position:absolute;left:0;text-align:left;margin-left:278.35pt;margin-top:16.45pt;width:201.7pt;height:183.9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" filled="f" strokecolor="#243f60 [1604]" strokeweight="2pt"/>
        </w:pict>
      </w:r>
      <w:r w:rsidRPr="002B2F1C">
        <w:rPr>
          <w:noProof/>
          <w:lang w:val="tr-TR" w:eastAsia="tr-TR"/>
        </w:rPr>
        <w:drawing>
          <wp:anchor distT="0" distB="0" distL="114300" distR="114300" simplePos="0" relativeHeight="251666432" behindDoc="0" locked="0" layoutInCell="1" allowOverlap="1" wp14:anchorId="25DCBF2C" wp14:editId="209EB668">
            <wp:simplePos x="0" y="0"/>
            <wp:positionH relativeFrom="column">
              <wp:posOffset>3519170</wp:posOffset>
            </wp:positionH>
            <wp:positionV relativeFrom="paragraph">
              <wp:posOffset>210185</wp:posOffset>
            </wp:positionV>
            <wp:extent cx="2560955" cy="2331085"/>
            <wp:effectExtent l="0" t="0" r="0" b="0"/>
            <wp:wrapSquare wrapText="bothSides"/>
            <wp:docPr id="1" name="Kép 5" descr="IMG_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C4C" w:rsidRPr="002B2F1C">
        <w:rPr>
          <w:lang w:val="tr-TR"/>
        </w:rPr>
        <w:t xml:space="preserve">Bütün bu görevler tamamlandıktan sonra bulmacaların hepsi </w:t>
      </w:r>
      <w:r>
        <w:rPr>
          <w:lang w:val="tr-TR"/>
        </w:rPr>
        <w:t xml:space="preserve"> </w:t>
      </w:r>
    </w:p>
    <w:p w:rsidR="004361CD" w:rsidRPr="002B2F1C" w:rsidRDefault="002E7C4C" w:rsidP="004361CD">
      <w:pPr>
        <w:jc w:val="both"/>
        <w:rPr>
          <w:lang w:val="tr-TR"/>
        </w:rPr>
      </w:pPr>
      <w:proofErr w:type="gramStart"/>
      <w:r w:rsidRPr="002B2F1C">
        <w:rPr>
          <w:lang w:val="tr-TR"/>
        </w:rPr>
        <w:t>hangileri</w:t>
      </w:r>
      <w:proofErr w:type="gramEnd"/>
      <w:r w:rsidRPr="002B2F1C">
        <w:rPr>
          <w:lang w:val="tr-TR"/>
        </w:rPr>
        <w:t xml:space="preserve"> kolay hangilerini çözmek için yüksek IQ gerekiyor analiz edileceklerdir.</w:t>
      </w:r>
    </w:p>
    <w:p w:rsidR="002E7C4C" w:rsidRPr="002B2F1C" w:rsidRDefault="00467A0B" w:rsidP="004361CD">
      <w:pPr>
        <w:jc w:val="both"/>
        <w:rPr>
          <w:lang w:val="tr-TR"/>
        </w:rPr>
      </w:pPr>
      <w:r w:rsidRPr="002B2F1C">
        <w:rPr>
          <w:lang w:val="tr-TR"/>
        </w:rPr>
        <w:t xml:space="preserve">Bulmacaların çözümlerinin zorluk derecesine göre sınıflandırılacağı bakış açısına göre bir </w:t>
      </w:r>
      <w:r w:rsidR="002B2F1C">
        <w:rPr>
          <w:lang w:val="tr-TR"/>
        </w:rPr>
        <w:t>yöntem</w:t>
      </w:r>
      <w:r w:rsidRPr="002B2F1C">
        <w:rPr>
          <w:lang w:val="tr-TR"/>
        </w:rPr>
        <w:t xml:space="preserve"> belirleyin.</w:t>
      </w:r>
    </w:p>
    <w:p w:rsidR="00467A0B" w:rsidRPr="002B2F1C" w:rsidRDefault="00467A0B" w:rsidP="004361CD">
      <w:pPr>
        <w:jc w:val="both"/>
        <w:rPr>
          <w:lang w:val="tr-TR"/>
        </w:rPr>
      </w:pPr>
      <w:r w:rsidRPr="002B2F1C">
        <w:rPr>
          <w:lang w:val="tr-TR"/>
        </w:rPr>
        <w:t>Bu satılabilecek gerçek bir ürün hazırlamak için gereklidir.</w:t>
      </w:r>
    </w:p>
    <w:p w:rsidR="007F42E3" w:rsidRPr="002B2F1C" w:rsidRDefault="007F42E3" w:rsidP="004361CD">
      <w:pPr>
        <w:jc w:val="both"/>
        <w:rPr>
          <w:lang w:val="tr-TR"/>
        </w:rPr>
      </w:pPr>
      <w:r w:rsidRPr="002B2F1C">
        <w:rPr>
          <w:lang w:val="tr-TR"/>
        </w:rPr>
        <w:t xml:space="preserve"> </w:t>
      </w:r>
    </w:p>
    <w:p w:rsidR="002303B6" w:rsidRPr="002B2F1C" w:rsidRDefault="002303B6" w:rsidP="002303B6">
      <w:pPr>
        <w:jc w:val="both"/>
        <w:rPr>
          <w:strike/>
          <w:lang w:val="tr-TR"/>
        </w:rPr>
      </w:pPr>
    </w:p>
    <w:p w:rsidR="002303B6" w:rsidRPr="002B2F1C" w:rsidRDefault="002303B6" w:rsidP="002303B6">
      <w:pPr>
        <w:spacing w:after="0"/>
        <w:rPr>
          <w:lang w:val="tr-TR"/>
        </w:rPr>
      </w:pPr>
    </w:p>
    <w:p w:rsidR="002303B6" w:rsidRPr="002B2F1C" w:rsidRDefault="002303B6" w:rsidP="002303B6">
      <w:pPr>
        <w:jc w:val="both"/>
        <w:rPr>
          <w:strike/>
          <w:lang w:val="tr-TR"/>
        </w:rPr>
      </w:pPr>
    </w:p>
    <w:p w:rsidR="006D7084" w:rsidRPr="002B2F1C" w:rsidRDefault="006D7084" w:rsidP="002303B6">
      <w:pPr>
        <w:shd w:val="clear" w:color="auto" w:fill="FFFFFF"/>
        <w:spacing w:after="0" w:line="240" w:lineRule="auto"/>
        <w:jc w:val="both"/>
        <w:textAlignment w:val="baseline"/>
        <w:rPr>
          <w:lang w:val="tr-TR"/>
        </w:rPr>
      </w:pPr>
    </w:p>
    <w:sectPr w:rsidR="006D7084" w:rsidRPr="002B2F1C" w:rsidSect="00271B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62" w:rsidRDefault="00A00F62" w:rsidP="00D272BA">
      <w:pPr>
        <w:spacing w:after="0" w:line="240" w:lineRule="auto"/>
      </w:pPr>
      <w:r>
        <w:separator/>
      </w:r>
    </w:p>
  </w:endnote>
  <w:endnote w:type="continuationSeparator" w:id="0">
    <w:p w:rsidR="00A00F62" w:rsidRDefault="00A00F62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2" w:rsidRDefault="005216E1" w:rsidP="004325C2">
    <w:pPr>
      <w:pStyle w:val="Altbilgi"/>
      <w:rPr>
        <w:rFonts w:ascii="Calibri" w:hAnsi="Calibri"/>
        <w:sz w:val="16"/>
        <w:szCs w:val="16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92B"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="005D792B" w:rsidRPr="005D792B">
      <w:rPr>
        <w:rFonts w:ascii="Calibri" w:hAnsi="Calibri"/>
        <w:sz w:val="16"/>
        <w:szCs w:val="16"/>
        <w:lang w:val="en-US"/>
      </w:rPr>
      <w:t>693</w:t>
    </w:r>
  </w:p>
  <w:p w:rsidR="00195DC5" w:rsidRDefault="00195DC5" w:rsidP="004325C2">
    <w:pPr>
      <w:pStyle w:val="Altbilgi"/>
      <w:rPr>
        <w:rFonts w:ascii="Calibri" w:hAnsi="Calibri"/>
        <w:sz w:val="16"/>
        <w:szCs w:val="16"/>
        <w:lang w:val="en-US"/>
      </w:rPr>
    </w:pPr>
  </w:p>
  <w:p w:rsidR="00195DC5" w:rsidRPr="004325C2" w:rsidRDefault="00195DC5" w:rsidP="004325C2">
    <w:pPr>
      <w:pStyle w:val="Altbilgi"/>
      <w:rPr>
        <w:rFonts w:ascii="Calibri" w:hAnsi="Calibri"/>
        <w:sz w:val="16"/>
        <w:szCs w:val="16"/>
        <w:lang w:val="en-US"/>
      </w:rPr>
    </w:pPr>
    <w:r w:rsidRPr="004325C2">
      <w:rPr>
        <w:rFonts w:ascii="Calibri" w:hAnsi="Calibri"/>
        <w:i/>
        <w:sz w:val="16"/>
        <w:szCs w:val="16"/>
        <w:lang w:val="en-US"/>
      </w:rPr>
      <w:t>CC BY-</w:t>
    </w:r>
    <w:r>
      <w:rPr>
        <w:rFonts w:ascii="Calibri" w:hAnsi="Calibri"/>
        <w:i/>
        <w:sz w:val="16"/>
        <w:szCs w:val="16"/>
        <w:lang w:val="en-US"/>
      </w:rPr>
      <w:t>NC-</w:t>
    </w:r>
    <w:r w:rsidRPr="004325C2">
      <w:rPr>
        <w:rFonts w:ascii="Calibri" w:hAnsi="Calibri"/>
        <w:i/>
        <w:sz w:val="16"/>
        <w:szCs w:val="16"/>
        <w:lang w:val="en-US"/>
      </w:rPr>
      <w:t xml:space="preserve">SA </w:t>
    </w:r>
    <w:r>
      <w:rPr>
        <w:rFonts w:ascii="Calibri" w:hAnsi="Calibri"/>
        <w:i/>
        <w:sz w:val="16"/>
        <w:szCs w:val="16"/>
        <w:lang w:val="en-US"/>
      </w:rPr>
      <w:t xml:space="preserve">4.0 </w:t>
    </w:r>
    <w:proofErr w:type="spellStart"/>
    <w:r w:rsidRPr="004325C2">
      <w:rPr>
        <w:rFonts w:ascii="Calibri" w:hAnsi="Calibri"/>
        <w:i/>
        <w:sz w:val="16"/>
        <w:szCs w:val="16"/>
        <w:lang w:val="en-US"/>
      </w:rPr>
      <w:t>mascil</w:t>
    </w:r>
    <w:proofErr w:type="spellEnd"/>
    <w:r w:rsidRPr="004325C2">
      <w:rPr>
        <w:rFonts w:ascii="Calibri" w:hAnsi="Calibri"/>
        <w:i/>
        <w:sz w:val="16"/>
        <w:szCs w:val="16"/>
        <w:lang w:val="en-US"/>
      </w:rPr>
      <w:t xml:space="preserve"> </w:t>
    </w:r>
    <w:r>
      <w:rPr>
        <w:rFonts w:ascii="Calibri" w:hAnsi="Calibri"/>
        <w:i/>
        <w:sz w:val="16"/>
        <w:szCs w:val="16"/>
        <w:lang w:val="en-US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62" w:rsidRDefault="00A00F62" w:rsidP="00D272BA">
      <w:pPr>
        <w:spacing w:after="0" w:line="240" w:lineRule="auto"/>
      </w:pPr>
      <w:r>
        <w:separator/>
      </w:r>
    </w:p>
  </w:footnote>
  <w:footnote w:type="continuationSeparator" w:id="0">
    <w:p w:rsidR="00A00F62" w:rsidRDefault="00A00F62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BA" w:rsidRDefault="004C32A2" w:rsidP="00247C9F">
    <w:pPr>
      <w:pStyle w:val="stbilgi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val="tr-TR" w:eastAsia="tr-TR"/>
      </w:rPr>
      <w:drawing>
        <wp:inline distT="0" distB="0" distL="0" distR="0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13606"/>
    <w:multiLevelType w:val="hybridMultilevel"/>
    <w:tmpl w:val="8B9EC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18"/>
  </w:num>
  <w:num w:numId="9">
    <w:abstractNumId w:val="17"/>
  </w:num>
  <w:num w:numId="10">
    <w:abstractNumId w:val="13"/>
  </w:num>
  <w:num w:numId="11">
    <w:abstractNumId w:val="0"/>
  </w:num>
  <w:num w:numId="12">
    <w:abstractNumId w:val="19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2BA"/>
    <w:rsid w:val="0001457E"/>
    <w:rsid w:val="000203E5"/>
    <w:rsid w:val="0002140F"/>
    <w:rsid w:val="001949CE"/>
    <w:rsid w:val="00195DC5"/>
    <w:rsid w:val="001B1FA7"/>
    <w:rsid w:val="002303B6"/>
    <w:rsid w:val="00247C9F"/>
    <w:rsid w:val="00271B25"/>
    <w:rsid w:val="002B2F1C"/>
    <w:rsid w:val="002B6193"/>
    <w:rsid w:val="002E7C4C"/>
    <w:rsid w:val="00315C7C"/>
    <w:rsid w:val="003C1FCB"/>
    <w:rsid w:val="00414680"/>
    <w:rsid w:val="004269A2"/>
    <w:rsid w:val="004325C2"/>
    <w:rsid w:val="004361CD"/>
    <w:rsid w:val="00453F64"/>
    <w:rsid w:val="00467A0B"/>
    <w:rsid w:val="004C32A2"/>
    <w:rsid w:val="004D7837"/>
    <w:rsid w:val="005216E1"/>
    <w:rsid w:val="00585D54"/>
    <w:rsid w:val="005862CE"/>
    <w:rsid w:val="005D792B"/>
    <w:rsid w:val="006D7084"/>
    <w:rsid w:val="007F42E3"/>
    <w:rsid w:val="00892850"/>
    <w:rsid w:val="00920CF1"/>
    <w:rsid w:val="00926232"/>
    <w:rsid w:val="00970B2A"/>
    <w:rsid w:val="009C2696"/>
    <w:rsid w:val="009D64F6"/>
    <w:rsid w:val="00A00F62"/>
    <w:rsid w:val="00A218CA"/>
    <w:rsid w:val="00A77E84"/>
    <w:rsid w:val="00A82349"/>
    <w:rsid w:val="00B72D85"/>
    <w:rsid w:val="00BB0948"/>
    <w:rsid w:val="00BF549D"/>
    <w:rsid w:val="00C7504F"/>
    <w:rsid w:val="00D254E9"/>
    <w:rsid w:val="00D272BA"/>
    <w:rsid w:val="00D307AD"/>
    <w:rsid w:val="00D41E9C"/>
    <w:rsid w:val="00D5182F"/>
    <w:rsid w:val="00DC1B9B"/>
    <w:rsid w:val="00F63932"/>
    <w:rsid w:val="00F70F76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rPr>
      <w:lang w:val="de-DE"/>
    </w:rPr>
  </w:style>
  <w:style w:type="paragraph" w:styleId="Balk1">
    <w:name w:val="heading 1"/>
    <w:basedOn w:val="Normal"/>
    <w:next w:val="Normal"/>
    <w:link w:val="Balk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2BA"/>
  </w:style>
  <w:style w:type="paragraph" w:styleId="Altbilgi">
    <w:name w:val="footer"/>
    <w:basedOn w:val="Normal"/>
    <w:link w:val="Al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2BA"/>
  </w:style>
  <w:style w:type="paragraph" w:styleId="BalonMetni">
    <w:name w:val="Balloon Text"/>
    <w:basedOn w:val="Normal"/>
    <w:link w:val="BalonMetni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VarsaylanParagrafYazTipi"/>
    <w:rsid w:val="00D272BA"/>
    <w:rPr>
      <w:b/>
      <w:bCs/>
      <w:color w:val="666666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VarsaylanParagrafYazTipi"/>
    <w:rsid w:val="00D272BA"/>
    <w:rPr>
      <w:b/>
      <w:bCs/>
      <w:color w:val="666666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pr">
    <w:name w:val="Hyperlink"/>
    <w:basedOn w:val="VarsaylanParagrafYazTipi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Høgskolen i Sør-Trøndelag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pc</cp:lastModifiedBy>
  <cp:revision>7</cp:revision>
  <cp:lastPrinted>2014-09-15T06:43:00Z</cp:lastPrinted>
  <dcterms:created xsi:type="dcterms:W3CDTF">2015-06-01T23:05:00Z</dcterms:created>
  <dcterms:modified xsi:type="dcterms:W3CDTF">2015-12-09T21:55:00Z</dcterms:modified>
</cp:coreProperties>
</file>